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252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Oświadczenie dotyczące imprezy o nazwie MEMORIAŁ LUCKA CHORĄŻEGO odbywającej się dnia 09.08.2026 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252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Niniejszym oświadczam, że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nie ma u mnie żadnych przeciwwskazań zdrowotnych, </w:t>
      </w:r>
      <w:r w:rsidDel="00000000" w:rsidR="00000000" w:rsidRPr="00000000">
        <w:rPr>
          <w:sz w:val="21"/>
          <w:szCs w:val="21"/>
          <w:rtl w:val="0"/>
        </w:rPr>
        <w:t xml:space="preserve">które mogą utrudniać lub uniemożliwić mój udział w zawodach.</w:t>
      </w:r>
      <w:r w:rsidDel="00000000" w:rsidR="00000000" w:rsidRPr="00000000">
        <w:rPr>
          <w:i w:val="1"/>
          <w:iCs w:val="1"/>
          <w:sz w:val="21"/>
          <w:szCs w:val="21"/>
          <w:rtl w:val="0"/>
        </w:rPr>
        <w:t xml:space="preserve"> </w:t>
      </w:r>
      <w:r w:rsidDel="00000000" w:rsidR="00000000" w:rsidRPr="00000000">
        <w:rPr>
          <w:sz w:val="21"/>
          <w:szCs w:val="21"/>
          <w:rtl w:val="0"/>
        </w:rPr>
        <w:t xml:space="preserve">Wypełniając kartę zgłoszeniową jako uczestnik akceptuje poniższą klauzulę: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520"/>
        </w:tabs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1"/>
          <w:szCs w:val="21"/>
          <w:u w:val="single"/>
          <w:rtl w:val="0"/>
        </w:rPr>
        <w:t xml:space="preserve">„Organizator, wszystkie osoby z nim współpracujące, a także osoby związane z przeprowadzeniem i organizacją zawodów nie ponoszą odpowiedzialności względem uczestników za szkody osobowe, rzeczowe i majątkowe, które wystąpią przed, w trakcie lub po zawodach.”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520"/>
        </w:tabs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52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Skawinki, 09.08.2026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520"/>
        </w:tabs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520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1"/>
          <w:szCs w:val="21"/>
          <w:rtl w:val="0"/>
        </w:rPr>
        <w:t xml:space="preserve">Numer startowy: ….....................</w:t>
        <w:tab/>
        <w:tab/>
        <w:t xml:space="preserve">podpis (imię i nazwisko): ….....................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BArUNv0WxEOotm4tHa2KcBAN/w==">CgMxLjA4AHIhMVV1MVlEZ3p6aHV4TmVLR25mUDk2WjhuMzgtUURjM3JG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